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1799B" w:rsidRPr="0071799B" w:rsidRDefault="0071799B" w:rsidP="00D61B7C">
      <w:pPr>
        <w:jc w:val="center"/>
        <w:rPr>
          <w:rFonts w:ascii="Times New Roman" w:hAnsi="Times New Roman" w:cs="Times New Roman"/>
        </w:rPr>
      </w:pPr>
      <w:r w:rsidRPr="0071799B">
        <w:rPr>
          <w:rFonts w:ascii="Times New Roman" w:hAnsi="Times New Roman" w:cs="Times New Roman"/>
        </w:rPr>
        <w:t>Painting the Pacific: A Comparative Analysis of the Lightfastness of Watercolors</w:t>
      </w:r>
    </w:p>
    <w:p w:rsidR="0071799B" w:rsidRDefault="0071799B" w:rsidP="00D61B7C">
      <w:pPr>
        <w:jc w:val="center"/>
        <w:rPr>
          <w:rFonts w:ascii="Times New Roman" w:hAnsi="Times New Roman" w:cs="Times New Roman"/>
        </w:rPr>
      </w:pPr>
      <w:r w:rsidRPr="0071799B">
        <w:rPr>
          <w:rFonts w:ascii="Times New Roman" w:hAnsi="Times New Roman" w:cs="Times New Roman"/>
        </w:rPr>
        <w:t>Made from Indigenous Plants in the Pacific Region</w:t>
      </w:r>
    </w:p>
    <w:p w:rsidR="0071799B" w:rsidRPr="0071799B" w:rsidRDefault="0071799B" w:rsidP="0071799B">
      <w:pPr>
        <w:rPr>
          <w:rFonts w:ascii="Times New Roman" w:hAnsi="Times New Roman" w:cs="Times New Roman"/>
        </w:rPr>
      </w:pPr>
    </w:p>
    <w:p w:rsidR="0071799B" w:rsidRPr="0071799B" w:rsidRDefault="0071799B" w:rsidP="0071799B">
      <w:pPr>
        <w:rPr>
          <w:rFonts w:ascii="Times New Roman" w:hAnsi="Times New Roman" w:cs="Times New Roman"/>
        </w:rPr>
      </w:pPr>
      <w:r w:rsidRPr="0071799B">
        <w:rPr>
          <w:rFonts w:ascii="Times New Roman" w:hAnsi="Times New Roman" w:cs="Times New Roman"/>
        </w:rPr>
        <w:t>Michael Angelo P. Fernandez</w:t>
      </w:r>
    </w:p>
    <w:p w:rsidR="0071799B" w:rsidRDefault="0071799B" w:rsidP="0071799B">
      <w:pPr>
        <w:rPr>
          <w:rFonts w:ascii="Times New Roman" w:hAnsi="Times New Roman" w:cs="Times New Roman"/>
        </w:rPr>
      </w:pPr>
      <w:r w:rsidRPr="0071799B">
        <w:rPr>
          <w:rFonts w:ascii="Times New Roman" w:hAnsi="Times New Roman" w:cs="Times New Roman"/>
        </w:rPr>
        <w:t xml:space="preserve">Mari </w:t>
      </w:r>
      <w:proofErr w:type="spellStart"/>
      <w:r w:rsidRPr="0071799B">
        <w:rPr>
          <w:rFonts w:ascii="Times New Roman" w:hAnsi="Times New Roman" w:cs="Times New Roman"/>
        </w:rPr>
        <w:t>Marutani</w:t>
      </w:r>
      <w:proofErr w:type="spellEnd"/>
      <w:r w:rsidRPr="0071799B">
        <w:rPr>
          <w:rFonts w:ascii="Times New Roman" w:hAnsi="Times New Roman" w:cs="Times New Roman"/>
        </w:rPr>
        <w:t>, PhD, University of Guam Coordinating Center: University of Hawaii at Man</w:t>
      </w:r>
      <w:r>
        <w:rPr>
          <w:rFonts w:ascii="Times New Roman" w:hAnsi="Times New Roman" w:cs="Times New Roman"/>
        </w:rPr>
        <w:t>oa</w:t>
      </w:r>
    </w:p>
    <w:p w:rsidR="0071799B" w:rsidRPr="0071799B" w:rsidRDefault="0071799B" w:rsidP="0071799B">
      <w:pPr>
        <w:rPr>
          <w:rFonts w:ascii="Times New Roman" w:hAnsi="Times New Roman" w:cs="Times New Roman"/>
        </w:rPr>
      </w:pPr>
    </w:p>
    <w:p w:rsidR="0071799B" w:rsidRPr="0071799B" w:rsidRDefault="0071799B" w:rsidP="0071799B">
      <w:pPr>
        <w:rPr>
          <w:rFonts w:ascii="Times New Roman" w:hAnsi="Times New Roman" w:cs="Times New Roman"/>
        </w:rPr>
      </w:pPr>
      <w:r w:rsidRPr="0071799B">
        <w:rPr>
          <w:rFonts w:ascii="Times New Roman" w:hAnsi="Times New Roman" w:cs="Times New Roman"/>
        </w:rPr>
        <w:t>ABSTRACT</w:t>
      </w:r>
    </w:p>
    <w:p w:rsidR="0071799B" w:rsidRPr="0071799B" w:rsidRDefault="0071799B" w:rsidP="0071799B">
      <w:pPr>
        <w:rPr>
          <w:rFonts w:ascii="Times New Roman" w:hAnsi="Times New Roman" w:cs="Times New Roman"/>
        </w:rPr>
      </w:pPr>
      <w:r>
        <w:rPr>
          <w:rFonts w:ascii="Times New Roman" w:hAnsi="Times New Roman" w:cs="Times New Roman"/>
        </w:rPr>
        <w:t xml:space="preserve">           </w:t>
      </w:r>
      <w:r w:rsidRPr="0071799B">
        <w:rPr>
          <w:rFonts w:ascii="Times New Roman" w:hAnsi="Times New Roman" w:cs="Times New Roman"/>
        </w:rPr>
        <w:t xml:space="preserve">Pacific Islanders have traditionally used plants and other natural resources to craft paints, dyes, and other colorants. However, much of society today has transitioned to more accessible, inexpensive colorants, which oftentimes contain toxic pigments and harmful solvents that can be detrimental to human health and the environment. This study will explore using phytochemicals of plants indigenous to the Pacific as safe, natural watercolor paints. The objective of this study is to test the lightfastness of watercolors made from roots of the </w:t>
      </w:r>
      <w:proofErr w:type="spellStart"/>
      <w:r w:rsidRPr="0071799B">
        <w:rPr>
          <w:rFonts w:ascii="Times New Roman" w:hAnsi="Times New Roman" w:cs="Times New Roman"/>
        </w:rPr>
        <w:t>langiti</w:t>
      </w:r>
      <w:proofErr w:type="spellEnd"/>
      <w:r w:rsidRPr="0071799B">
        <w:rPr>
          <w:rFonts w:ascii="Times New Roman" w:hAnsi="Times New Roman" w:cs="Times New Roman"/>
        </w:rPr>
        <w:t xml:space="preserve"> (</w:t>
      </w:r>
      <w:proofErr w:type="spellStart"/>
      <w:r w:rsidRPr="0071799B">
        <w:rPr>
          <w:rFonts w:ascii="Times New Roman" w:hAnsi="Times New Roman" w:cs="Times New Roman"/>
        </w:rPr>
        <w:t>Ochrosia</w:t>
      </w:r>
      <w:proofErr w:type="spellEnd"/>
      <w:r w:rsidRPr="0071799B">
        <w:rPr>
          <w:rFonts w:ascii="Times New Roman" w:hAnsi="Times New Roman" w:cs="Times New Roman"/>
        </w:rPr>
        <w:t xml:space="preserve"> </w:t>
      </w:r>
      <w:proofErr w:type="spellStart"/>
      <w:r w:rsidRPr="0071799B">
        <w:rPr>
          <w:rFonts w:ascii="Times New Roman" w:hAnsi="Times New Roman" w:cs="Times New Roman"/>
        </w:rPr>
        <w:t>mariannensis</w:t>
      </w:r>
      <w:proofErr w:type="spellEnd"/>
      <w:r w:rsidRPr="0071799B">
        <w:rPr>
          <w:rFonts w:ascii="Times New Roman" w:hAnsi="Times New Roman" w:cs="Times New Roman"/>
        </w:rPr>
        <w:t xml:space="preserve">), roots of the </w:t>
      </w:r>
      <w:proofErr w:type="spellStart"/>
      <w:r w:rsidRPr="0071799B">
        <w:rPr>
          <w:rFonts w:ascii="Times New Roman" w:hAnsi="Times New Roman" w:cs="Times New Roman"/>
        </w:rPr>
        <w:t>ladda</w:t>
      </w:r>
      <w:proofErr w:type="spellEnd"/>
      <w:r w:rsidRPr="0071799B">
        <w:rPr>
          <w:rFonts w:ascii="Times New Roman" w:hAnsi="Times New Roman" w:cs="Times New Roman"/>
        </w:rPr>
        <w:t xml:space="preserve"> (</w:t>
      </w:r>
      <w:proofErr w:type="spellStart"/>
      <w:r w:rsidRPr="0071799B">
        <w:rPr>
          <w:rFonts w:ascii="Times New Roman" w:hAnsi="Times New Roman" w:cs="Times New Roman"/>
        </w:rPr>
        <w:t>Morinda</w:t>
      </w:r>
      <w:proofErr w:type="spellEnd"/>
      <w:r w:rsidRPr="0071799B">
        <w:rPr>
          <w:rFonts w:ascii="Times New Roman" w:hAnsi="Times New Roman" w:cs="Times New Roman"/>
        </w:rPr>
        <w:t xml:space="preserve"> </w:t>
      </w:r>
      <w:proofErr w:type="spellStart"/>
      <w:r w:rsidRPr="0071799B">
        <w:rPr>
          <w:rFonts w:ascii="Times New Roman" w:hAnsi="Times New Roman" w:cs="Times New Roman"/>
        </w:rPr>
        <w:t>citrifolia</w:t>
      </w:r>
      <w:proofErr w:type="spellEnd"/>
      <w:r w:rsidRPr="0071799B">
        <w:rPr>
          <w:rFonts w:ascii="Times New Roman" w:hAnsi="Times New Roman" w:cs="Times New Roman"/>
        </w:rPr>
        <w:t xml:space="preserve">), cambium of the </w:t>
      </w:r>
      <w:proofErr w:type="spellStart"/>
      <w:r w:rsidRPr="0071799B">
        <w:rPr>
          <w:rFonts w:ascii="Times New Roman" w:hAnsi="Times New Roman" w:cs="Times New Roman"/>
        </w:rPr>
        <w:t>binalo</w:t>
      </w:r>
      <w:proofErr w:type="spellEnd"/>
      <w:r w:rsidRPr="0071799B">
        <w:rPr>
          <w:rFonts w:ascii="Times New Roman" w:hAnsi="Times New Roman" w:cs="Times New Roman"/>
        </w:rPr>
        <w:t xml:space="preserve"> (Thespesia </w:t>
      </w:r>
      <w:proofErr w:type="spellStart"/>
      <w:r w:rsidRPr="0071799B">
        <w:rPr>
          <w:rFonts w:ascii="Times New Roman" w:hAnsi="Times New Roman" w:cs="Times New Roman"/>
        </w:rPr>
        <w:t>populnea</w:t>
      </w:r>
      <w:proofErr w:type="spellEnd"/>
      <w:r w:rsidRPr="0071799B">
        <w:rPr>
          <w:rFonts w:ascii="Times New Roman" w:hAnsi="Times New Roman" w:cs="Times New Roman"/>
        </w:rPr>
        <w:t xml:space="preserve">), and aerial roots of the </w:t>
      </w:r>
      <w:proofErr w:type="spellStart"/>
      <w:r w:rsidRPr="0071799B">
        <w:rPr>
          <w:rFonts w:ascii="Times New Roman" w:hAnsi="Times New Roman" w:cs="Times New Roman"/>
        </w:rPr>
        <w:t>kaffo</w:t>
      </w:r>
      <w:proofErr w:type="spellEnd"/>
      <w:r w:rsidRPr="0071799B">
        <w:rPr>
          <w:rFonts w:ascii="Times New Roman" w:hAnsi="Times New Roman" w:cs="Times New Roman"/>
        </w:rPr>
        <w:t xml:space="preserve">' (Pandanus </w:t>
      </w:r>
      <w:proofErr w:type="spellStart"/>
      <w:r w:rsidRPr="0071799B">
        <w:rPr>
          <w:rFonts w:ascii="Times New Roman" w:hAnsi="Times New Roman" w:cs="Times New Roman"/>
        </w:rPr>
        <w:t>tectorius</w:t>
      </w:r>
      <w:proofErr w:type="spellEnd"/>
      <w:r w:rsidRPr="0071799B">
        <w:rPr>
          <w:rFonts w:ascii="Times New Roman" w:hAnsi="Times New Roman" w:cs="Times New Roman"/>
        </w:rPr>
        <w:t>).</w:t>
      </w:r>
    </w:p>
    <w:p w:rsidR="0071799B" w:rsidRDefault="0071799B" w:rsidP="0071799B">
      <w:pPr>
        <w:ind w:firstLine="720"/>
        <w:rPr>
          <w:rFonts w:ascii="Times New Roman" w:hAnsi="Times New Roman" w:cs="Times New Roman"/>
        </w:rPr>
      </w:pPr>
      <w:r w:rsidRPr="0071799B">
        <w:rPr>
          <w:rFonts w:ascii="Times New Roman" w:hAnsi="Times New Roman" w:cs="Times New Roman"/>
        </w:rPr>
        <w:t xml:space="preserve">In this experiment, water-soluble pigments were extracted from the plant materials through solvent extraction, rotary evaporation, and freeze-drying. The extracted compounds were then bonded to a colorless mordant, potassium aluminum sulfate, through chemical precipitation. The resulting lake pigment was then dried and made into traditional natural watercolors using a mixture of gum </w:t>
      </w:r>
      <w:proofErr w:type="spellStart"/>
      <w:r w:rsidRPr="0071799B">
        <w:rPr>
          <w:rFonts w:ascii="Times New Roman" w:hAnsi="Times New Roman" w:cs="Times New Roman"/>
        </w:rPr>
        <w:t>arabic</w:t>
      </w:r>
      <w:proofErr w:type="spellEnd"/>
      <w:r w:rsidRPr="0071799B">
        <w:rPr>
          <w:rFonts w:ascii="Times New Roman" w:hAnsi="Times New Roman" w:cs="Times New Roman"/>
        </w:rPr>
        <w:t xml:space="preserve"> and honey. To test for lightfastness, natural watercolors and name-brand AST compliant watercolors were subjected to an accelerated UVA exposure test for 14 days. </w:t>
      </w:r>
    </w:p>
    <w:p w:rsidR="0071799B" w:rsidRPr="0071799B" w:rsidRDefault="0071799B" w:rsidP="0071799B">
      <w:pPr>
        <w:ind w:firstLine="720"/>
        <w:rPr>
          <w:rFonts w:ascii="Times New Roman" w:hAnsi="Times New Roman" w:cs="Times New Roman"/>
        </w:rPr>
      </w:pPr>
      <w:r w:rsidRPr="0071799B">
        <w:rPr>
          <w:rFonts w:ascii="Times New Roman" w:hAnsi="Times New Roman" w:cs="Times New Roman"/>
        </w:rPr>
        <w:t xml:space="preserve">Furthermore, sections of the color swatches were covered to analyze color intensity without exposure to UVA light. Color differences were measured in CIE L*a*b* coordinates in two-day intervals using a </w:t>
      </w:r>
      <w:proofErr w:type="spellStart"/>
      <w:r w:rsidRPr="0071799B">
        <w:rPr>
          <w:rFonts w:ascii="Times New Roman" w:hAnsi="Times New Roman" w:cs="Times New Roman"/>
        </w:rPr>
        <w:t>spectrocolorimeter</w:t>
      </w:r>
      <w:proofErr w:type="spellEnd"/>
      <w:r w:rsidRPr="0071799B">
        <w:rPr>
          <w:rFonts w:ascii="Times New Roman" w:hAnsi="Times New Roman" w:cs="Times New Roman"/>
        </w:rPr>
        <w:t>. Data obtained from the triplicated samples were compared by analysis of variance and mean and standard deviation were calculated.</w:t>
      </w:r>
    </w:p>
    <w:p w:rsidR="0071799B" w:rsidRDefault="0071799B" w:rsidP="0071799B">
      <w:pPr>
        <w:rPr>
          <w:rFonts w:ascii="Times New Roman" w:hAnsi="Times New Roman" w:cs="Times New Roman"/>
        </w:rPr>
      </w:pPr>
      <w:r w:rsidRPr="0071799B">
        <w:rPr>
          <w:rFonts w:ascii="Times New Roman" w:hAnsi="Times New Roman" w:cs="Times New Roman"/>
        </w:rPr>
        <w:t>Research is currently being conducted and results will be examined and published at a later date.</w:t>
      </w:r>
    </w:p>
    <w:p w:rsidR="0071799B" w:rsidRPr="0071799B" w:rsidRDefault="0071799B" w:rsidP="0071799B">
      <w:pPr>
        <w:rPr>
          <w:rFonts w:ascii="Times New Roman" w:hAnsi="Times New Roman" w:cs="Times New Roman"/>
        </w:rPr>
      </w:pPr>
    </w:p>
    <w:p w:rsidR="0071799B" w:rsidRDefault="0071799B" w:rsidP="0071799B">
      <w:pPr>
        <w:rPr>
          <w:rFonts w:ascii="Times New Roman" w:hAnsi="Times New Roman" w:cs="Times New Roman"/>
        </w:rPr>
      </w:pPr>
      <w:r w:rsidRPr="0071799B">
        <w:rPr>
          <w:rFonts w:ascii="Times New Roman" w:hAnsi="Times New Roman" w:cs="Times New Roman"/>
        </w:rPr>
        <w:t xml:space="preserve">KEY WORDS: Pacific, pigment, watercolor, </w:t>
      </w:r>
      <w:proofErr w:type="spellStart"/>
      <w:r w:rsidRPr="0071799B">
        <w:rPr>
          <w:rFonts w:ascii="Times New Roman" w:hAnsi="Times New Roman" w:cs="Times New Roman"/>
        </w:rPr>
        <w:t>Ochrosia</w:t>
      </w:r>
      <w:proofErr w:type="spellEnd"/>
      <w:r w:rsidRPr="0071799B">
        <w:rPr>
          <w:rFonts w:ascii="Times New Roman" w:hAnsi="Times New Roman" w:cs="Times New Roman"/>
        </w:rPr>
        <w:t xml:space="preserve"> </w:t>
      </w:r>
      <w:proofErr w:type="spellStart"/>
      <w:r w:rsidRPr="0071799B">
        <w:rPr>
          <w:rFonts w:ascii="Times New Roman" w:hAnsi="Times New Roman" w:cs="Times New Roman"/>
        </w:rPr>
        <w:t>mariannensis</w:t>
      </w:r>
      <w:proofErr w:type="spellEnd"/>
      <w:r w:rsidRPr="0071799B">
        <w:rPr>
          <w:rFonts w:ascii="Times New Roman" w:hAnsi="Times New Roman" w:cs="Times New Roman"/>
        </w:rPr>
        <w:t xml:space="preserve">, </w:t>
      </w:r>
      <w:proofErr w:type="spellStart"/>
      <w:r w:rsidRPr="0071799B">
        <w:rPr>
          <w:rFonts w:ascii="Times New Roman" w:hAnsi="Times New Roman" w:cs="Times New Roman"/>
        </w:rPr>
        <w:t>Morinda</w:t>
      </w:r>
      <w:proofErr w:type="spellEnd"/>
      <w:r w:rsidRPr="0071799B">
        <w:rPr>
          <w:rFonts w:ascii="Times New Roman" w:hAnsi="Times New Roman" w:cs="Times New Roman"/>
        </w:rPr>
        <w:t xml:space="preserve"> </w:t>
      </w:r>
      <w:proofErr w:type="spellStart"/>
      <w:r w:rsidRPr="0071799B">
        <w:rPr>
          <w:rFonts w:ascii="Times New Roman" w:hAnsi="Times New Roman" w:cs="Times New Roman"/>
        </w:rPr>
        <w:t>citrifolia</w:t>
      </w:r>
      <w:proofErr w:type="spellEnd"/>
      <w:r w:rsidRPr="0071799B">
        <w:rPr>
          <w:rFonts w:ascii="Times New Roman" w:hAnsi="Times New Roman" w:cs="Times New Roman"/>
        </w:rPr>
        <w:t xml:space="preserve">, Thespesia </w:t>
      </w:r>
      <w:proofErr w:type="spellStart"/>
      <w:r w:rsidRPr="0071799B">
        <w:rPr>
          <w:rFonts w:ascii="Times New Roman" w:hAnsi="Times New Roman" w:cs="Times New Roman"/>
        </w:rPr>
        <w:t>populnea</w:t>
      </w:r>
      <w:proofErr w:type="spellEnd"/>
      <w:r w:rsidRPr="0071799B">
        <w:rPr>
          <w:rFonts w:ascii="Times New Roman" w:hAnsi="Times New Roman" w:cs="Times New Roman"/>
        </w:rPr>
        <w:t xml:space="preserve">, Pandanus </w:t>
      </w:r>
      <w:proofErr w:type="spellStart"/>
      <w:r w:rsidRPr="0071799B">
        <w:rPr>
          <w:rFonts w:ascii="Times New Roman" w:hAnsi="Times New Roman" w:cs="Times New Roman"/>
        </w:rPr>
        <w:t>tectorius</w:t>
      </w:r>
      <w:proofErr w:type="spellEnd"/>
      <w:r w:rsidRPr="0071799B">
        <w:rPr>
          <w:rFonts w:ascii="Times New Roman" w:hAnsi="Times New Roman" w:cs="Times New Roman"/>
        </w:rPr>
        <w:t>, lake pigment, lightfastness</w:t>
      </w:r>
    </w:p>
    <w:p w:rsidR="0071799B" w:rsidRPr="0071799B" w:rsidRDefault="0071799B" w:rsidP="0071799B">
      <w:pPr>
        <w:rPr>
          <w:rFonts w:ascii="Times New Roman" w:hAnsi="Times New Roman" w:cs="Times New Roman"/>
        </w:rPr>
      </w:pPr>
    </w:p>
    <w:p w:rsidR="0071799B" w:rsidRPr="0071799B" w:rsidRDefault="0071799B" w:rsidP="0071799B">
      <w:pPr>
        <w:rPr>
          <w:rFonts w:ascii="Times New Roman" w:hAnsi="Times New Roman" w:cs="Times New Roman"/>
        </w:rPr>
      </w:pPr>
      <w:r w:rsidRPr="0071799B">
        <w:rPr>
          <w:rFonts w:ascii="Times New Roman" w:hAnsi="Times New Roman" w:cs="Times New Roman"/>
        </w:rPr>
        <w:t>ACKNOWLEDGEMENTS</w:t>
      </w:r>
    </w:p>
    <w:p w:rsidR="0071799B" w:rsidRPr="0071799B" w:rsidRDefault="0071799B" w:rsidP="0071799B">
      <w:pPr>
        <w:rPr>
          <w:rFonts w:ascii="Times New Roman" w:hAnsi="Times New Roman" w:cs="Times New Roman"/>
        </w:rPr>
      </w:pPr>
      <w:r w:rsidRPr="0071799B">
        <w:rPr>
          <w:rFonts w:ascii="Times New Roman" w:hAnsi="Times New Roman" w:cs="Times New Roman"/>
        </w:rPr>
        <w:t>The STEP-UP HS program is supported by the National Institutes of Diabetes and Digestive and Kidney Diseases of the National Institutes of Health, Grant number:</w:t>
      </w:r>
    </w:p>
    <w:p w:rsidR="0052662F" w:rsidRPr="0071799B" w:rsidRDefault="0071799B" w:rsidP="0071799B">
      <w:pPr>
        <w:rPr>
          <w:rFonts w:ascii="Times New Roman" w:hAnsi="Times New Roman" w:cs="Times New Roman"/>
        </w:rPr>
      </w:pPr>
      <w:r w:rsidRPr="0071799B">
        <w:rPr>
          <w:rFonts w:ascii="Times New Roman" w:hAnsi="Times New Roman" w:cs="Times New Roman"/>
        </w:rPr>
        <w:t>R25DK78386-12.</w:t>
      </w:r>
    </w:p>
    <w:sectPr w:rsidR="0052662F" w:rsidRPr="007179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532"/>
    <w:rsid w:val="002870AD"/>
    <w:rsid w:val="0052662F"/>
    <w:rsid w:val="0071799B"/>
    <w:rsid w:val="00813532"/>
    <w:rsid w:val="00D61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FE7501"/>
  <w15:chartTrackingRefBased/>
  <w15:docId w15:val="{F48CBD1D-0FE5-B345-9E02-55436020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hawaii.stepup@gmail.com</dc:creator>
  <cp:keywords/>
  <dc:description/>
  <cp:lastModifiedBy>hawaii.stepup@gmail.com</cp:lastModifiedBy>
  <cp:revision>3</cp:revision>
  <dcterms:created xsi:type="dcterms:W3CDTF">2024-09-04T04:03:00Z</dcterms:created>
  <dcterms:modified xsi:type="dcterms:W3CDTF">2024-09-04T04:05:00Z</dcterms:modified>
</cp:coreProperties>
</file>